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BEFA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2358E85C" wp14:editId="24D6E2B9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4A13" w14:textId="77777777" w:rsidR="00A93DE2" w:rsidRPr="002D4A93" w:rsidRDefault="00A93DE2" w:rsidP="002D4A93"/>
    <w:p w14:paraId="563C78CB" w14:textId="77777777" w:rsidR="00A93DE2" w:rsidRPr="002D4A93" w:rsidRDefault="00A93DE2" w:rsidP="002D4A93"/>
    <w:p w14:paraId="68F2DEEF" w14:textId="77777777" w:rsidR="00A93DE2" w:rsidRPr="002D4A93" w:rsidRDefault="00A93DE2" w:rsidP="002D4A93"/>
    <w:p w14:paraId="485F69D7" w14:textId="77777777" w:rsidR="00A93DE2" w:rsidRPr="002D4A93" w:rsidRDefault="00A93DE2" w:rsidP="002D4A93">
      <w:r>
        <w:t xml:space="preserve">Session Title:  </w:t>
      </w:r>
      <w:r>
        <w:rPr>
          <w:noProof/>
        </w:rPr>
        <w:t>A1</w:t>
      </w:r>
      <w:r>
        <w:t xml:space="preserve"> - </w:t>
      </w:r>
      <w:r>
        <w:rPr>
          <w:noProof/>
        </w:rPr>
        <w:t>California Public Records Act:  How to Respond, the Nuts and Bolts and New Updates</w:t>
      </w:r>
    </w:p>
    <w:p w14:paraId="0F6C2FFB" w14:textId="77777777" w:rsidR="00A93DE2" w:rsidRPr="002D4A93" w:rsidRDefault="00A93DE2" w:rsidP="002D4A93"/>
    <w:p w14:paraId="44795F9D" w14:textId="77777777" w:rsidR="00A93DE2" w:rsidRPr="002D4A93" w:rsidRDefault="00A93DE2" w:rsidP="002D4A93">
      <w:r>
        <w:t xml:space="preserve">CE Credits Earned:  </w:t>
      </w:r>
      <w:r>
        <w:rPr>
          <w:noProof/>
        </w:rPr>
        <w:t>1.5</w:t>
      </w:r>
    </w:p>
    <w:p w14:paraId="7F55E30C" w14:textId="77777777" w:rsidR="00A93DE2" w:rsidRPr="002D4A93" w:rsidRDefault="00A93DE2" w:rsidP="002D4A93"/>
    <w:p w14:paraId="1CF43B79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C489C1" wp14:editId="28E593F2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575F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B5CB075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DEA1CEA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89C1" id="Group 3" o:spid="_x0000_s1026" style="position:absolute;margin-left:103.4pt;margin-top:29.8pt;width:122.45pt;height:115.55pt;z-index:25165926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eCrgsAAJA3AAAOAAAAZHJzL2Uyb0RvYy54bWy8W9uO47gRfQ+QfxD8mGCnVdS9MT2LzezO&#10;IMAmWWCVD1Db7rYRt+XI7svk63OKEt0shSUJmyAPM7ZbRbJYh1WsUxQ/fv/2dIhett153x7vVvQh&#10;XkXb47rd7I+Pd6u/11++K1fR+dIcN82hPW7vVt+259X3n37/u4+vp9utaXftYbPtInRyPN++nu5W&#10;u8vldHtzc17vtk/N+UN72h7x8KHtnpoLfnaPN5uueUXvT4cbE8f5zWvbbU5du96ez/jrj/3D1Sfb&#10;/8PDdn3528PDeXuJDncr6Hax/3f2/3v+/+bTx+b2sWtOu/16UKP5DVo8NfsjBr129WNzaaLnbv8f&#10;XT3t1117bh8uH9bt00378LBfb+0cMBuKR7P52rXPJzuXx9vXx9PVTDDtyE6/udv1X19+6aL95m6V&#10;rKJj8wSI7KhRwqZ5PT3eQuJrd/r19EvXzw9ff27X/zjj8c34Of9+7IWj+9e/tBt01zxfWmuat4fu&#10;ibvApKM3i8C3KwLbt0u0xh8pyzKibBWt8YzSvEjLrMdovQOQ3M7EOdYUHmdV7h79NDQ3aVr1bU1C&#10;xE9vmtt+XKvroBtPDMvt/G7R839n0V93zWlrgTqzvQaLps6iX7rtlpdwZOfCY0PIWfTsm9N7wmJn&#10;WH3WkCYuCmuQPB5s5axpUuPMYSppjuZ2/Xy+fN22FpLm5efzpXeFDb5ZoDfDcqjhNg9PB3jFH7+L&#10;4igxlYkwZNnb/vEqRk7sDzdRHUevkR196NT1ZZyQ7SuP8wj/xj1hJfYDoicW2UVmUB/+dR0P1vXV&#10;SuMiqBbW0rWzOlXUyp2QVasyRUgtGPnaE4uE1cLa9NVi/UPWAi7XzupSUYuk6fM0C+mFhf7eF8uE&#10;FSNp+yQ3VVAz8s1fk9F0k/avyiSom29+llF0kwAkZaXo5mNQU67pJkEosiqom48By4R1MxKEpDRl&#10;0G7Gh6E2qgdIGCiGOwV8wPgoWCFFOwlDSlkc1s4HojaaIxgJRJVSUDkfBpZRdJMwJFVFYd18IGqY&#10;Nxw7EgkEmbA7JD4OViisXSKBSJM0CWqX+EjUieYPiQSCqChDpkt8HKyQop0EIiUljiQ+FHWieUQi&#10;oaA0Cbpr4iNhhcLapRKKNM3ToO1SH4s61XwilVBQmgUDXeojYYUU7SQUKeVZWDsfizrVfCKVUFCO&#10;hRLw2NRHwgop2kko0kxBljOZ9y0i1bwik1BQkQVdNvORsEJh7TIJhWq7zMeizjSvyCQUVOZxyHaZ&#10;j4QVUrSTUKjrLvOxqDPNKzIJhYnT4Maf+UhYobB2uYRC9dncx6KGRcLxLpdQIO8NbmO5j4QVUrST&#10;UKjxLvexqOHYinYSCpNgTwl4Re4jYYUU7SQU6l6R+1jUueYVhYTCmCyIbOEjYYXC2hUSCnWXLXws&#10;6kLzikJCYbI86LOFj4QVUrSTUKgZCtOE94hSaF6B1H4Qs9mwwToOIVv4SFihsHalhELN7Uofi7rU&#10;vKKUUJgiHI1LHwkrpGgnoVCzYtBQz3al5hWlhMJkFPTZ0kfCCinaSSgSjU2UPhZ1qXlFJaEwZdgr&#10;QBXf52qFwtpVEopEo2CVj0WNfDccUSoJBVw2mAVUPhJWSNFOQqHy1srHoq40r6gkFKaEZCDeVT4S&#10;ViisHcUSi4SKIpikUOyjUaOdYj6KJRya/Sj24ZgwIMUjQCqktCEuS6g7vC8YqKh5B5JYJ9iHFmUB&#10;UuxjMrECKR6hUiFzDKvo4wIVNRehEefWPJgE655wYRrxbpOXiooj4q0zbxrhooRAW0e7xvuJGEg0&#10;gqXQrEg+LjXaaWuRRrgoewiRD8vEJkIjFm6YwASBljQc7TQVzdhdwpswCSY+sQuDasrFnVWaitJd&#10;VDJOIzauZTFkfFgm0hgyI1gMKFnYij4uKAKp7jIi5VoaSIKVT+SBNKLlJtWCjuTlaKcBPWLmWh5N&#10;gppPJNKUjNwFqzhsRUnO0U5VcYSLQkRI8PMJJkIjgg7PUkK3ZOhop6k45ugKk0PRwHkBqrcTVI7S&#10;kbugpBy2YirdReXpOC5wQ9vdRaPCJJk6E2Zlj05HsOhWlO6iknVU56SKSi2BJF1nKUXFEV836lqU&#10;hJ1Uxk5jyq4UY3BS46bCQLOUpqKERfdoydpJpe004u1aNYsEcZ8oZ9GIuRs1Lkrqjnaau4zIu1YO&#10;JMHeJ+qBKCg5c/epk7q7SP6OdqqKEhetnkqCwk8UVInP5fp8YyCO2h4tSTzaaSqOaLxSjiZB4/V6&#10;NI1ovFHzHMnj0U5VUKKiVfMRipxp2Fm45q84SyFB0bNFSeZJZfOoQ7uhLSraYYig8/ppCI3ovFEz&#10;bsnn0U6z4YjRaydJgtFPHCWVEhKjshZJ6Unl9NjEhAW1YzhB6ifO4UoJiM78JKsnldbTiNcr55ck&#10;eL1+gkljXq+e+Epij3YaxCNqz2WMAHcmQe1Z6N1JcI7/6I6mm507rV6/HYfjanyLGn7nJLbvGpza&#10;M78rUIM7402B2r7MgC4gxWfbijB8lIWL4b2BaWHs+Cx8fctgWpq5nRW3J/SzmjDPsuLVIl2Y87A4&#10;qEr/ysO0MmaYKGjDIvFhqkjhl4hzXs7KIJ1eJD5MFantEnHOV7l3pJmLxIepIuVbJD5MFenXEnHO&#10;qVgZpEKLxIepIi1ZIs65BveOFGGR+DBVbNeLxIepYu9cIs47IiuDjWyR+DBV7CpLxHmv4N4R4xeJ&#10;D1NFxF0kPkz1+grMtHtwVGNlEI2W9M71Qyu+bKq2nsfyXIdb0r+trvUNlk0X6UWvEdeoFo1wjU54&#10;82pZg2HOXL9Z1MBFKK6mLGswQMy1jWUN3KQXhilycYp5/6IRmM1bHBaGKnKxCsxj2QjMdO0IC8MV&#10;8RmxbbAwYJGLWMzeFk2aOVk/wkKkXdRiZrNoBOYrdoSFgYuYPdgGC0MXudjFWfgilYb36WpaGL7I&#10;xS9aGMCIc087h4UhjDgXtA0WBjFyUYyTKm/SfeoxJE0dXo8dvxjbrSK8GHvPbZrbU3PhXMt9jV7x&#10;+qV9p3CHL/xOHj95al+2dWtlLpx0keECNZS1b9diwHeBw1EI4kzGCiYID72OTsB9nvoeMy5coser&#10;57nn7tPJcd2E5YDgZIflEJDYISYFC67YoMcUJGBKEFVU1JN56Gs4cbq5z0HHaoi2+cxkjBk8I0PP&#10;00MP1imvsdIN6T77oU3CTAY6logb0z0yl4Eg9qhpQ2I19MgQKkAL+zSoME2O7tREiXB6XZjYjZ5e&#10;o42bsvscpu6MiVqBfXMVy9JJuM8RPnhraG70AXK42PTcEXj6VQQWPD13cgvT0IzlEcH7tQ5aN7OG&#10;nffgZGB6Riii9w5JFYLsFEZXH0cUcG7u7Og+B3vGfCTKa2muz4qPRCE4q2Y5xOfZmed8jsg9zhkz&#10;dz3O4ZNw1dNOZgbyjF9iZ8G5VURcKWTBuYWZDuZBmXsa7yHtmPUenNf3I8855CA25+HX/uaCxqDg&#10;XBRyE54La86Cc3HSQTIXeB3Gc5HcLZq5rcGtwrm9xi3ruc3L+cnM/gEasHB3He/XzoHXh/a87aMA&#10;JwL2MsU1I+BEwrtBcGy/7A8HCHNc5TwBiTsWLP8+t4f9hp/aH93j/edDF700uJCDSxpfcLDbDyHE&#10;cPHluLG97bbN5qfh+6XZH/rvNnzbCyj9JYn+Rsd9u/mGCxNd21/zwbUkfNm13b9W0Suu+Nytzv98&#10;brrtKjr8+YgbHxVcBGv7Yn+kWD740flP7v0nzXGNru5WlxUKTfz186W/R/R86vaPO4zUp0PH9gfc&#10;eHnY830KXDo53/ZaDT9w6eT/dPsE8ae/z1PzdZA/tW+R3Xq82yfR5Q1/dnoP91CiY/t5h0ra9oeu&#10;a1/Z+rBUv214Tfs5LLyewgcIiHBZn4k2t+/XU9TbOkg9u/56SsRf7lacqtrV5K6qYAU4EV5XYv2J&#10;P4SXyuXt/g0AveOzeNVcV8x1teBLv1Lw5X+4SuyNJVz7sn43XFHje2X+b7uq3i/Sffo3AA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FtiF4KuCwAAkD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rLwAAAANoAAAAPAAAAZHJzL2Rvd25yZXYueG1sRI/NasMw&#10;EITvgb6D2EBvseyQFuNaNqHgkhzrlp4Xa/1DrZWR1MR5+ypQ6HGYmW+Ysl7NLC7k/GRZQZakIIg7&#10;qyceFHx+NLschA/IGmfLpOBGHurqYVNioe2V3+nShkFECPsCFYwhLIWUvhvJoE/sQhy93jqDIUo3&#10;SO3wGuFmlvs0fZYGJ44LIy70OlL33f4YBSE7tOevp2bC3tGe8sVwzm9KPW7X4wuIQGv4D/+1T1rB&#10;Ae5X4g2Q1S8AAAD//wMAUEsBAi0AFAAGAAgAAAAhANvh9svuAAAAhQEAABMAAAAAAAAAAAAAAAAA&#10;AAAAAFtDb250ZW50X1R5cGVzXS54bWxQSwECLQAUAAYACAAAACEAWvQsW78AAAAVAQAACwAAAAAA&#10;AAAAAAAAAAAfAQAAX3JlbHMvLnJlbHNQSwECLQAUAAYACAAAACEA3eZ6y8AAAADaAAAADwAAAAAA&#10;AAAAAAAAAAAHAgAAZHJzL2Rvd25yZXYueG1sUEsFBgAAAAADAAMAtwAAAPQCAAAAAA=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C98575F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0B5CB075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7DEA1CEA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609A4B06" w14:textId="77777777" w:rsidR="00A93DE2" w:rsidRPr="002D4A93" w:rsidRDefault="00A93DE2" w:rsidP="002D4A93"/>
    <w:p w14:paraId="1A3D1C9E" w14:textId="77777777" w:rsidR="00A93DE2" w:rsidRPr="002D4A93" w:rsidRDefault="00A93DE2" w:rsidP="002D4A93"/>
    <w:p w14:paraId="357FA168" w14:textId="77777777" w:rsidR="00A93DE2" w:rsidRPr="002D4A93" w:rsidRDefault="00A93DE2" w:rsidP="002D4A93">
      <w:r w:rsidRPr="002D4A93">
        <w:tab/>
      </w:r>
    </w:p>
    <w:p w14:paraId="7C5FDB9C" w14:textId="77777777" w:rsidR="00A93DE2" w:rsidRDefault="00A93DE2" w:rsidP="002D4A93"/>
    <w:p w14:paraId="0478DECB" w14:textId="77777777" w:rsidR="00A93DE2" w:rsidRDefault="00A93DE2" w:rsidP="002D4A93"/>
    <w:p w14:paraId="2C07D39C" w14:textId="77777777" w:rsidR="00A93DE2" w:rsidRDefault="00A93DE2" w:rsidP="002D4A93"/>
    <w:p w14:paraId="434DD48C" w14:textId="77777777" w:rsidR="00A93DE2" w:rsidRDefault="00A93DE2" w:rsidP="002D4A93"/>
    <w:p w14:paraId="1BDFE6A3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0A6974CC" wp14:editId="0AB26D56">
            <wp:extent cx="2381249" cy="3619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FC4A4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4747C814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27D394E3" w14:textId="77777777" w:rsidR="00A93DE2" w:rsidRPr="002D4A93" w:rsidRDefault="00A93DE2" w:rsidP="002D4A93"/>
    <w:p w14:paraId="6E1F8EBB" w14:textId="72833413" w:rsidR="00A93DE2" w:rsidRPr="002D4A93" w:rsidRDefault="00A93DE2" w:rsidP="002D4A93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B8738E">
      <w:pgSz w:w="12240" w:h="7920" w:orient="landscape"/>
      <w:pgMar w:top="240" w:right="52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2D4A93"/>
    <w:rsid w:val="005546EE"/>
    <w:rsid w:val="005916E9"/>
    <w:rsid w:val="005D6A54"/>
    <w:rsid w:val="00604AC7"/>
    <w:rsid w:val="007161D7"/>
    <w:rsid w:val="008D7734"/>
    <w:rsid w:val="00900B88"/>
    <w:rsid w:val="00913D33"/>
    <w:rsid w:val="00A93DE2"/>
    <w:rsid w:val="00B32ABD"/>
    <w:rsid w:val="00B4459D"/>
    <w:rsid w:val="00B8738E"/>
    <w:rsid w:val="00C343E3"/>
    <w:rsid w:val="00C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McGuire</dc:creator>
  <cp:lastModifiedBy>Becky McGuire</cp:lastModifiedBy>
  <cp:revision>3</cp:revision>
  <cp:lastPrinted>2020-02-10T18:27:00Z</cp:lastPrinted>
  <dcterms:created xsi:type="dcterms:W3CDTF">2021-02-02T00:05:00Z</dcterms:created>
  <dcterms:modified xsi:type="dcterms:W3CDTF">2021-02-02T00:08:00Z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