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37536" w14:textId="2365E027" w:rsidR="00041812" w:rsidRPr="009361C6" w:rsidRDefault="00C27A0C" w:rsidP="009361C6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654F038" wp14:editId="539042B9">
            <wp:extent cx="5924550" cy="1263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506A7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p w14:paraId="25445204" w14:textId="38DA562B" w:rsidR="00041812" w:rsidRPr="009361C6" w:rsidRDefault="00CA7CC9" w:rsidP="00041812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Risk Management</w:t>
      </w:r>
      <w:r w:rsidR="00E95444">
        <w:rPr>
          <w:rFonts w:asciiTheme="minorHAnsi" w:hAnsiTheme="minorHAnsi"/>
          <w:b/>
          <w:sz w:val="32"/>
        </w:rPr>
        <w:t xml:space="preserve"> </w:t>
      </w:r>
      <w:r w:rsidR="00041812" w:rsidRPr="009361C6">
        <w:rPr>
          <w:rFonts w:asciiTheme="minorHAnsi" w:hAnsiTheme="minorHAnsi"/>
          <w:b/>
          <w:sz w:val="32"/>
        </w:rPr>
        <w:t>Re</w:t>
      </w:r>
      <w:r w:rsidR="00C97158">
        <w:rPr>
          <w:rFonts w:asciiTheme="minorHAnsi" w:hAnsiTheme="minorHAnsi"/>
          <w:b/>
          <w:sz w:val="32"/>
        </w:rPr>
        <w:t>sources</w:t>
      </w:r>
    </w:p>
    <w:p w14:paraId="77984D53" w14:textId="77777777" w:rsidR="009361C6" w:rsidRDefault="009361C6" w:rsidP="00041812">
      <w:pPr>
        <w:jc w:val="center"/>
        <w:rPr>
          <w:rFonts w:asciiTheme="minorHAnsi" w:hAnsiTheme="minorHAnsi"/>
          <w:b/>
          <w:sz w:val="32"/>
        </w:rPr>
      </w:pPr>
    </w:p>
    <w:tbl>
      <w:tblPr>
        <w:tblW w:w="14739" w:type="dxa"/>
        <w:tblInd w:w="-905" w:type="dxa"/>
        <w:tblLook w:val="04A0" w:firstRow="1" w:lastRow="0" w:firstColumn="1" w:lastColumn="0" w:noHBand="0" w:noVBand="1"/>
      </w:tblPr>
      <w:tblGrid>
        <w:gridCol w:w="1260"/>
        <w:gridCol w:w="1800"/>
        <w:gridCol w:w="2160"/>
        <w:gridCol w:w="2389"/>
        <w:gridCol w:w="3837"/>
        <w:gridCol w:w="1737"/>
        <w:gridCol w:w="1556"/>
      </w:tblGrid>
      <w:tr w:rsidR="00EC01DB" w:rsidRPr="00EC01DB" w14:paraId="3E3C6366" w14:textId="77777777" w:rsidTr="00CB48E7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6F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EA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A28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0F66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Individual Organization Name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529F" w14:textId="201BA2A4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E-Mail Address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590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Member Type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4556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Chapter</w:t>
            </w:r>
          </w:p>
        </w:tc>
      </w:tr>
      <w:tr w:rsidR="00EC01DB" w:rsidRPr="00EC01DB" w14:paraId="33D42F0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EE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AAD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24C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Executive Director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976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Region School Insurance Group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AA2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susan@crsig.com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82B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A90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76F2DC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776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Darcie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B6A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Balderrama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0C9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Loss Prevention Specialist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7FA9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ALPHA Fund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1E6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darcie.balderrama@alphafund.org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AA4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8E3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C1B1C5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A02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95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Blanquie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19F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940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Petaluma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FFF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rblanquie@ci.petaluma.ca.us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A96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F25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11A71F0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1D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Rose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FD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Burcina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AF7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Executive Director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1A7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Redwood Empire Schools Insurance Group (RESIG)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308B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rburcina@resig.org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B3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D5F8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722C54D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217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DA1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Cahen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1F0C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E9D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Santa Clara Valley Water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047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dcahen@valleywater.org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93F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F23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57F31C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7A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Amber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53C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Calkins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C351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41C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Livermore, City of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112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accalkins@cityoflivermore.net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2FA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1163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813C34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0D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Michael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66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1193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015A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Alameda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E7D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mchan710@hotmail.com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932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D83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3BA9D39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E0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Rebecca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494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Cingolani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D12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Officer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81C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Oakland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D3D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rebecca.cingolani@ousd.org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08E1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B79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78120B1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41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Barbara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46F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Coats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070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&amp; Insurance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AEE2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Santa Clara County, Office of Education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6F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barbara_coats@sccoe.org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A0C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1A42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7D16B9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0BF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Brian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7C1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Cochran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F454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Finance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1C25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Novato, City of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154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bcochran@novato.org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8CA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C0A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1248064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4E6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Jennifer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0A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Crims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F3A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88C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San Mateo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49D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jcrims@cityofsanmateo.org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778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03A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F8E7971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48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CC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Curry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DE0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F54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East Bay </w:t>
            </w: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Municiple</w:t>
            </w:r>
            <w:proofErr w:type="spellEnd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Utilities District (EBMUD)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822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kcurry@ebmud.com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D25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FA08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A67377B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BD7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Lori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71B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Elefant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49C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B791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Emeryville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F4B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lelefant@ci.emeryville.ca.us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36F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B92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F19CF8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3E8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Eddie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A60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Fenton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C86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 of Human Resources / Risk Management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3FA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Buena Park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FB5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efenton@buenapark.com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95D5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35F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EEAAF9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273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594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Ferguson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E37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General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FF5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Redwood Empire Municipal Insurance Fund (REMIF)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8351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mferguson@remif.com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8E18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112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04EF2147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D0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502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Ferrario MPA ARM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A1A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Administrative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0D04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East Bay Regional Park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A9A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pferrario@ebparks.org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43E0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10E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0F92BC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7B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Anna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E6C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Fong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AF0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Administrative Analyst II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325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East Bay Regional Park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670D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afong@ebparks.org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147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2A5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2DA9719A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35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Lynette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409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Frediani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DCB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Assistant City Attorney - City of Redding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2CA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California Joint Powers Risk Management Authority (CJPRMA)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CF4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lfrediani@cityofredding.org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299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D77C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7FB5AB31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60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68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Garbo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45F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615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Carlsbad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E29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ed.garbo@carlsbadca.gov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580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6EB1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F50397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ED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14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George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4636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E44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Francisco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147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georged1@sfusd.edu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7C8F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53E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6A86ADC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F90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Anthony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310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Giles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6534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8E3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Sunnyvale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0D1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agiles@sunnyvale.ca.gov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585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D14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F4F1F5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26A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MELODY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7E1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HARRIS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967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559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Ukiah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D13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MHARRIS@CITYOFUKIAH.COM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7C5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8FA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3DD827C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171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Karol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95B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Hosking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7F3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5571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Marin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C4F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khosking@marincounty.org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BC0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597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948E63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0B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Katharine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515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Hullinger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055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FEF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California State University Channel Islands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E445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katharine.hullinger@csuci.edu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F913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06B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02998A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AE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251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Kelley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C56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048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Town of Windsor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EC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dkelley@townofwindsor.com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CEE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2B4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7CEC3EC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EA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Claudia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F2D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Koob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AE2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2D10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Mountain view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B63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claudia.koob@mountainview.gov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E68B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D84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18DB606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52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Erika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8D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Leahy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35D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Administrative Analyst - Risk Management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060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Vallejo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9EA9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erika.leahy@cityofvallejo.net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CD6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18D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6E7E437A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F0C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5F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Lindenberg</w:t>
            </w:r>
            <w:proofErr w:type="spellEnd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-Kirchner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CFA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Administrative Services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2C5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Healdsburg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62D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tlindenberg@ci.healdsburg.ca.us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C74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AB9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3ED9B3A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04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Jenny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F6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BFE7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185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San Carlos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AE8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jliu@cityofsancarlos.org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0F0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4D91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E6BBBA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00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Laura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F6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Marquez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6DF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Human Resources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03CE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Fairfield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D5A6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lmarquez@fairfield.ca.gov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541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E52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3996523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F8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155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Marzano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0F4D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Safety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991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Union Sanitary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286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mikema@unionsanitary.ca.gov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D1F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3B4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42A2D96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7F1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Jameelah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716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Medina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B8D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AC97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Sunnyvale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58F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jmedina@sunnyvale.ca.gov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857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3DF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0F72F461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8EB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Bryant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137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Newcomb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825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DE2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7D85" w14:textId="77777777" w:rsidR="00EC01DB" w:rsidRPr="00EC01DB" w:rsidRDefault="00CB48E7" w:rsidP="00EC01DB">
            <w:pPr>
              <w:rPr>
                <w:rFonts w:asciiTheme="minorHAnsi" w:eastAsia="Times New Roman" w:hAnsiTheme="minorHAnsi"/>
                <w:color w:val="0563C1"/>
                <w:sz w:val="22"/>
                <w:szCs w:val="22"/>
                <w:u w:val="single"/>
              </w:rPr>
            </w:pPr>
            <w:hyperlink r:id="rId5" w:history="1">
              <w:r w:rsidR="00EC01DB" w:rsidRPr="00EC01DB">
                <w:rPr>
                  <w:rFonts w:asciiTheme="minorHAnsi" w:eastAsia="Times New Roman" w:hAnsiTheme="minorHAnsi"/>
                  <w:color w:val="0563C1"/>
                  <w:sz w:val="22"/>
                  <w:szCs w:val="22"/>
                  <w:u w:val="single"/>
                </w:rPr>
                <w:t>hammer95602@yahoo.com</w:t>
              </w:r>
            </w:hyperlink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0F84" w14:textId="50D7F768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Retired</w:t>
            </w:r>
            <w:r w:rsidR="00CB48E7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Employee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F74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001F001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DD5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Yanely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43F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Pulido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7A7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Contracts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7E0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Mateo County Community College District (SMCCCD)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899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pulidoy@smccd.edu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7F8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4D0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374781D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F1F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Lauren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078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Ruloph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542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7B9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Butte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244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lruloph@buttecounty.net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B2E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E62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7586BE0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0CB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E5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Silva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6DD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 of Human Resources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DBA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Sunnyvale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699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tsilva@sunnyvale.ca.gov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B03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CAF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52D9E75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BB7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Bill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57E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Stafford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6A97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 of Risk Management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C3D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Golden Gate Bridge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58E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bstafford@goldengate.org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CDC5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158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237F4A2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9B6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Neville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52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Vania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B1ED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F9B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Pittsburg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CD7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Nvania@ci.pittsburg.ca.us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D14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A83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3A998D0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DD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Minh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27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Vu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8D24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BEF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Fremont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189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mvu@fremont.k12.ca.us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4E2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DF1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Bay Area Chapter</w:t>
            </w:r>
          </w:p>
        </w:tc>
      </w:tr>
      <w:tr w:rsidR="00EC01DB" w:rsidRPr="00EC01DB" w14:paraId="787A947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82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4E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4ED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240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Merced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7BF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sbaker@co.merced.ca.us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1BD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977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6F1BB98A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E3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Paul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395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Baxter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4F0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 of Risk Management, Environmental Health and Safety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43E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Merced Community College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C6FE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paul.baxter@mccd.edu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EC3F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D80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046C5D0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3C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Heidi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028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Briggs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252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Sr. Risk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CAB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Fresno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F3F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heidi.briggs@fresno.gov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3AC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A08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6E73970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85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Catherine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3D5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Jones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3BD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Director, Risk Management Services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AB2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Kern County Superintendent of Schools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0ECC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cajones@kern.org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555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327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0837A1A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15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Kerri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6E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Jones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9AD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Safety &amp; Loss Control Specialist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D6A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Self Insured</w:t>
            </w:r>
            <w:proofErr w:type="spellEnd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Schools of California (SISC)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FAB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kejones@kern.org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7A1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E49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788A4DCB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52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A7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Olsen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029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Assistant Director of Business Services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0D4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Kern High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D665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jay_olsen@khsd.k12.ca.us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C42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888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07550568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66E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Felice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4CA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Quisol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D7C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Board Member, </w:t>
            </w: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ReLiEF</w:t>
            </w:r>
            <w:proofErr w:type="spellEnd"/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7B6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Orange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17C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feliceq@orangeusd.org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D11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F24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6A0D3A3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0D1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3E6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Smith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17F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Director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12B3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Merced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33BA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bsmith@co.merced.ca.us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BCA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FD61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112ED91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4BB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Jennifer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9A9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Stadtherr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C7B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3D3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Fresno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DFC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jennifer.stadtherr@fresno.gov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117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D35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10BCDD7B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14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JEROME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BB9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TORRES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F4B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8D3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Coronado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84FC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JTORRES@CORONADO.CA.US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A74B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6DE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5CFBBD89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68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Tanesha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D9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Welch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4FD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EED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Madera Irrigation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214B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twelch@madera-id.org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11C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45A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Central Valley Chapter</w:t>
            </w:r>
          </w:p>
        </w:tc>
      </w:tr>
      <w:tr w:rsidR="00EC01DB" w:rsidRPr="00EC01DB" w14:paraId="029302D2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19B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7A3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Argend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9B4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Safety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999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Santa Paula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ACB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jargend@santapaulaunified.org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E24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449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C01DB" w:rsidRPr="00EC01DB" w14:paraId="2A69779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76E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Sergio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FA0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Ibarra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3E3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Human Resources and 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F28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Bell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3A9A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sibarra@cityofbell.org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EEB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6312D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C01DB" w:rsidRPr="00EC01DB" w14:paraId="39B866C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D45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089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Klein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314F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7FD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Ventura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04C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susan.klein@ventura.org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D2D6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3595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C01DB" w:rsidRPr="00EC01DB" w14:paraId="0DEFE57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FDC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Darin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AF84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McCandless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005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FBF3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Madera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5F4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darin.mccandless@madera-county.com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59D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786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EC01DB" w:rsidRPr="00EC01DB" w14:paraId="2BCE1DDB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6B6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Tracy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D9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Meador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FBD3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E03E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Fresno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99F2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TMeador@co.fresno.ca.us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C9048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2347" w14:textId="77777777" w:rsidR="00EC01DB" w:rsidRPr="00EC01DB" w:rsidRDefault="00EC01DB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CB48E7" w:rsidRPr="00EC01DB" w14:paraId="297E4F37" w14:textId="77777777" w:rsidTr="00CB48E7">
        <w:trPr>
          <w:cantSplit/>
          <w:trHeight w:val="8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0BDB" w14:textId="28C40C8E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Russ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AC7E" w14:textId="04226F7E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Olsen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591A" w14:textId="381BE853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of Risk Management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3A0C" w14:textId="21AC90CB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Ventura County Schools Self-Funding Authority (VCSSFA)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CB925" w14:textId="77777777" w:rsidR="00FA6D0A" w:rsidRPr="00FA6D0A" w:rsidRDefault="00FA6D0A" w:rsidP="00FA6D0A">
            <w:pPr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FA6D0A">
                <w:rPr>
                  <w:rFonts w:asciiTheme="minorHAnsi" w:hAnsiTheme="minorHAnsi"/>
                  <w:sz w:val="22"/>
                  <w:szCs w:val="22"/>
                </w:rPr>
                <w:t>rolsen@vcoe.org</w:t>
              </w:r>
            </w:hyperlink>
          </w:p>
          <w:p w14:paraId="6F9DC51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B7F5" w14:textId="2C37150E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F942" w14:textId="60CB91D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CB48E7" w:rsidRPr="00EC01DB" w14:paraId="7323ABC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23D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Chuck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B4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Pode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9951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Deputy Executive Officer/Risk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B4C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Ventura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336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chuck.pode@ventura.org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F9D1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B241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Gold Coast Chapter</w:t>
            </w:r>
          </w:p>
        </w:tc>
      </w:tr>
      <w:tr w:rsidR="00CB48E7" w:rsidRPr="00EC01DB" w14:paraId="54CF6B02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74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59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Bianchini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840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Claims and Insurance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F8C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State of California/Office Of Risk and Insurance Management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04F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karen.bianchini@dgs.ca.gov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547F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5767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345730A7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FE2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Mary Jo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A2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Castruccio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058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9B8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Nevada County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A74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maryjo.castruccio@co.nevada.ca.us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8C4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B48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18DCE0B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48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Peter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19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Cheney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8E6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Risk Manager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3DB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Placer County Water Agency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BBC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pcheney@pcwa.net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245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6C3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6053BF6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A5B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D89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Ehrenstrom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282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123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Oroville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D51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ehrenstromem@cityoforoville.org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EE8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91F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605D5B9A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598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Patrick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06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Flaherty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DF6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490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Sacramento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B73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pflaherty@cityofsacramento.org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5D7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B00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47952FE9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195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Marinda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B6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Griese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041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70A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Yolo County Public Agency Risk Management Insurance Authority (YCPARMIA)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7F6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mgriese@ycparmia.org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3A6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ADE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16E9562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6B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Jennifer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A2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McCain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6DF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6D0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Schools Insurance Authority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5B0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jmccain@sia-jpa.org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82F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4DD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204E13A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B5B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Charles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191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Mitchell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80DE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42B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California Fair Services Authority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351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cmitchell@cfsa.org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554F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F00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626AD79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A2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Darla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904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Modjeski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28F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36DC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Regional Transit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6F6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dmodjeski@sacrt.com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321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38E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2FB0359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E99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John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54B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Perry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BFA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4FE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West Sacramento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14A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jperry@cityofwestsacramento.org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22C4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537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65A4323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E3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18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Rawe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640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774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Roseville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D05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drawe@roseville.ca.us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3017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AD90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1B61B53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D1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Joanne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90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Rennie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D13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General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531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Agency Risk Sharing Authority of California (PARSAC)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CDD0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jrennie@parsac.org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9A0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FC3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56347FC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890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Scott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91C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Schneider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B29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Admin Services Director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649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Fort Bragg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840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sschneider@fortbragg.com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9B5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B400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6AD7543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94F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Christine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816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Smiderly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64D6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Secretary II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B9F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Placer Union High School District (PUHSD)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020F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christine.smiderly@puhsd.org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49F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BAE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621CF3D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41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Launa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3C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Stout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8F1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9C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Elk Grove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464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lstout@egusd.net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B89C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606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0441D28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CF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Dennis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240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Timoney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BE2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Chief Risk Officer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E615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SDRMA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691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dtimoney@sdrma.org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C9A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E6A5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1B0317F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5B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Thomas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39C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Vanderpol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DE93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Technician I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3C2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Shasta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142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tvanderpol@co.shasta.ca.us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7613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E35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15389F7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BC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Bobbette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55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Wells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2BF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CB7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Association of California Water Agencies JPIA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968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bwells@acwajpia.com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B45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9FF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Sacramento Chapter</w:t>
            </w:r>
          </w:p>
        </w:tc>
      </w:tr>
      <w:tr w:rsidR="00CB48E7" w:rsidRPr="00EC01DB" w14:paraId="216530C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4A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4C2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BABONIS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33B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81C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Regional Government Service Authority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16D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lindababonis@gmail.com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681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AA4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41E0BD5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D52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36B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Eldridge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019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DCE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168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s.eldridge@cox.net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407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Lifetime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A4E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052BAF1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0A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531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Levin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86F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Acting Safety &amp; 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CEB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Padre Dam Municipal Water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77A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dlevin@padre.org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6FF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D03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250A17F9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E8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Joseph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E8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Mazza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7B4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Director, Risk Management &amp; ADA Coordinator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F5A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Miracosta</w:t>
            </w:r>
            <w:proofErr w:type="spellEnd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Community College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C598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jmazza@miracosta.edu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FAB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3AC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4B1AEFC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74F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Carl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27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Sandstrom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256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Business Projects and Facilities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9E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California JPIA (CJPIA)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14F7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csandstrom@cjpia.org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F28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0FEC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40952443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B80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Lucinda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F0F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Steele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6CFF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5960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 County Regional Airport Authority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C6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csteele@san.org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08C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8A31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3DE8332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EAB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Cindy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5A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Steele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CEAA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A00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 County Regional Airport Authority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E16D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csteele@san.org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EECB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C857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616FAE7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C5E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Todd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9A0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Torgerson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716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 of Risk Management/Human Resources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B13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Sweetwater Union High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708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todd.torgerson@sweetwaterschools.org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C38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4C5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Diego/Imperial Chapter</w:t>
            </w:r>
          </w:p>
        </w:tc>
      </w:tr>
      <w:tr w:rsidR="00CB48E7" w:rsidRPr="00EC01DB" w14:paraId="2937D428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38D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Roy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8AB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Angel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6882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8C8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CJPIA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CAC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rangel@cjpia.org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47B6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037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57B847B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9E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Jessica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1E7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Balandran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101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Administrative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6AC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Cudahy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8AE1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jbalandran@cityofcudahyca.gov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1D0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5F86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E4A4D7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E4E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Crystal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DB3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Bonker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CB7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Benefit Clerk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5EE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Alvord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1A9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crystal.bonker@alvord.k12.ca.us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AF9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95DA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0FF025B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D0B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Debra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C3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Breidenbach</w:t>
            </w:r>
            <w:proofErr w:type="spellEnd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-Sterling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5623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C69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Town of Yucca Valley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D32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dbreidenbach@yucca-valley.org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C87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8CD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191B8BA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318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F08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Carter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DAD7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Safety &amp; Training Officer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2F3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Orange Sheriff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EBB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scarter@ocsd.org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7F1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E85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67694C9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39F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Eddie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8A9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De La Torre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E45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2EB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Placentia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6E1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Edelatorre@placentia.org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F3E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971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615C9A0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B78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Brenna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FEC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Dorado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E35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8D8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Perris Union High School </w:t>
            </w: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Distirct</w:t>
            </w:r>
            <w:proofErr w:type="spell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71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brenna.dorado@puhsd.org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CE5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EEC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24D77E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2EF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9F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Galvan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EFE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649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California JPIA (CJPIA)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BFC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mgalvan@cjpia.org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27F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E8BF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EFC2DD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5B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Cynthia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A1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Guzman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A91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Departmental Assistant - Personnel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861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Stanton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0D6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cguzman@ci.stanton.ca.us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BA8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9D1A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B52D01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97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CF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Hernandez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2F0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69C8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San Bernardino County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BCB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khernandez@rm.sbcounty.gov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30C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B3E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B720F2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40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Fabiola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CD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Huerta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3202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Management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A08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Walnut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E3AC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fhuerta@ci.walnut.ca.us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837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354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7CD0E2B2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38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Mike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87F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Killebrew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1AF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1C9E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Dana Point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4C8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dweamire@danapoint.org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2C38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397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1DA059C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DB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42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Lowry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007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&amp; Safety Coordinator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9EF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Escondido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130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clowry@escondido.org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5D8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5B8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16B7BC1E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39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Gertruda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003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Luermann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8C2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Risk Management Analyst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961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ABAG PLAN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266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gertrudal@abag.ca.gov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B32C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274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A7FE5B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EE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9A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McMillen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98B7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Administrative Services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E4E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Western Municipal Water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1FEA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tmcmillen@wmwd.com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3483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A0B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0EDF0E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76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A0E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Nunley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AF4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307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Anaheim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26B7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dnunley@anaheim.net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9D3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C01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8A231AA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AE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Rayna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79E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Ospina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7EC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HR Analyst/Risk Coordinator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273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San Gabriel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D56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rospina@sgch.org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680C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256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19405D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36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Sagar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60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Patel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54D3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Management Assistant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42F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Placentia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498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spatel@placentia.org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E90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FBC3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0B8DF4E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32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3D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Phillips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4606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4526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Orange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AD9B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tom.phillips@ocgov.com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261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1E2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6BADDFC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8FF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Catherine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E47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Pritchett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BA3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Inland Valley Development Agency 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BC0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Inland Valley Development Agency (IVDA)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2F8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cpritchett@sbdairport.com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703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BDF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59BF6F9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6B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Janice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35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Ramos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EDD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Workers' Compensation &amp; Risk Analyst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C4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CSU - California State University, San Marcos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57F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jramos@csusm.edu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9BD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707B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529A10A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B11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ED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Richards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D9C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277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California Association for Park and Recreation Indemnity (CAPRI)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027E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RRichards@capri-jpa.org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84FD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D36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44F70DF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DC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9B7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Richey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D48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Director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51F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Ontario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0B7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Arichey@ci.ontario.ca.us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1B8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72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5DC69626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55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Steve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BA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Robles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1EA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79E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County of Los Angeles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C54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srobles@ceo.lacounty.gov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FA13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B1A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49E0D391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2B2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Barbara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6C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Sasser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D58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5E7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Desert Sands Unified School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9F5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barbara.sasser@desertsands.us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E1F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18E6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642CD478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CD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AC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484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E40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Coachella Valley Water District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A57B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etan@cvwd.org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35D9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7BD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127E52A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EDB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Terri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45F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Truitt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506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Human Resources Analyst/Risk Management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119B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Fontana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785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ttruitt@fontana.org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986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DDF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29A17DC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6E7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Monica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CB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Turner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0F0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625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Compton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C6C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mturner@comptoncity.org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B7D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0E29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1D64010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0E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Aileen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9C6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Ward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F517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Management Officer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16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City of West Hollywood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829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award@weho.org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0248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5B2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F7B1CC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CF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FELISSA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01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WAYNICK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1DC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Risk Manager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49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CSU - California State University, Long Beach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0DB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FELISSA.WAYNICK@CSULB.EDU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592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Public Entity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1D4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Southern California Chapter</w:t>
            </w:r>
          </w:p>
        </w:tc>
      </w:tr>
      <w:tr w:rsidR="00CB48E7" w:rsidRPr="00EC01DB" w14:paraId="35645EA5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667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Glenn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63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Betts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DD8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VP Client Services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A08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Sedgwick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9F9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Glenn.Betts@sedgwickcms.com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DBB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D07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1AABCAD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B6D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Marcus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E45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Beverly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F12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E49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Alliant Insurance Services, Inc.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9A39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marcus.beverly@alliant.com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A1C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D66C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5BC11C47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591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Kelly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4C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Fiorina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CC6A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E20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AssetWorks</w:t>
            </w:r>
            <w:proofErr w:type="spellEnd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LLC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B0D" w14:textId="77777777" w:rsidR="00CB48E7" w:rsidRPr="00EC01DB" w:rsidRDefault="00CB48E7" w:rsidP="00EC01DB">
            <w:pPr>
              <w:rPr>
                <w:rFonts w:asciiTheme="minorHAnsi" w:eastAsia="Times New Roman" w:hAnsiTheme="minorHAnsi"/>
                <w:color w:val="0563C1"/>
                <w:sz w:val="22"/>
                <w:szCs w:val="22"/>
                <w:u w:val="single"/>
              </w:rPr>
            </w:pPr>
            <w:hyperlink r:id="rId7" w:history="1">
              <w:r w:rsidRPr="00EC01DB">
                <w:rPr>
                  <w:rFonts w:asciiTheme="minorHAnsi" w:eastAsia="Times New Roman" w:hAnsiTheme="minorHAnsi"/>
                  <w:color w:val="0563C1"/>
                  <w:sz w:val="22"/>
                  <w:szCs w:val="22"/>
                  <w:u w:val="single"/>
                </w:rPr>
                <w:t>kelly.fiorina@assetworks.com</w:t>
              </w:r>
            </w:hyperlink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3C0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143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4AF452B8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C6A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David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EB7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Lee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6AC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CEO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5A3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Align Ergonomic Software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8DC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david@careevaluators.com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1CE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749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035CD8B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278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Brandon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35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Olson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215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AVP Business Development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BC0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G4S Compliance &amp; Investigations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D6C2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brandon.olson@usa.g4s.com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0DA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C3E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010E8E3D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2C1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Chip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DE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Prokop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1AAF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776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Air and Water Sciences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7D5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cprokop@awsciences.com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358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10C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33D7C744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70A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Allison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2B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Shearer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8FF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Senior Associate, Business Development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7C1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Exigis</w:t>
            </w:r>
            <w:proofErr w:type="spell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FAA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allison.shearer@exigis.com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E93C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7EB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17735FE0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54C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Elizabeth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C876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Wagner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331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Director of Administration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5D4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Kegel, Tobin &amp; Truce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A8A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mvillasenor@kttlaw.us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25D7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84E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3AA5A2A1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DC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Cindy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1F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Wilkerson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39B01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Assistant Vice President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3E45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Keenan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7ACC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cwilkerson@keenan.com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A56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99D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309D7967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79B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Kathleen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55B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Williams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8308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A82A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George Hills Company, Inc.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406D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kathleen.williams@georgehills.com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886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224B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  <w:tr w:rsidR="00CB48E7" w:rsidRPr="00EC01DB" w14:paraId="69FFB74C" w14:textId="77777777" w:rsidTr="00CB48E7">
        <w:trPr>
          <w:cantSplit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C50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Jasmine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F02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Winters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26789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Business Development and Accounts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DD9E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proofErr w:type="spellStart"/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Exigis</w:t>
            </w:r>
            <w:proofErr w:type="spell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D123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jasmine.winters@exigis.com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0447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Associate Member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90C74" w14:textId="77777777" w:rsidR="00CB48E7" w:rsidRPr="00EC01DB" w:rsidRDefault="00CB48E7" w:rsidP="00EC01DB">
            <w:pPr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EC01DB">
              <w:rPr>
                <w:rFonts w:asciiTheme="minorHAnsi" w:eastAsia="Times New Roman" w:hAnsiTheme="minorHAnsi" w:cs="Arial"/>
                <w:sz w:val="22"/>
                <w:szCs w:val="22"/>
              </w:rPr>
              <w:t> </w:t>
            </w:r>
          </w:p>
        </w:tc>
      </w:tr>
    </w:tbl>
    <w:p w14:paraId="28DB592C" w14:textId="77777777" w:rsidR="009361C6" w:rsidRPr="009361C6" w:rsidRDefault="009361C6" w:rsidP="008C4168">
      <w:pPr>
        <w:rPr>
          <w:rFonts w:asciiTheme="minorHAnsi" w:hAnsiTheme="minorHAnsi"/>
          <w:b/>
          <w:sz w:val="32"/>
        </w:rPr>
      </w:pPr>
    </w:p>
    <w:sectPr w:rsidR="009361C6" w:rsidRPr="009361C6" w:rsidSect="009361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12"/>
    <w:rsid w:val="000013C5"/>
    <w:rsid w:val="000024C6"/>
    <w:rsid w:val="00003C24"/>
    <w:rsid w:val="00021D8F"/>
    <w:rsid w:val="00026800"/>
    <w:rsid w:val="000352C5"/>
    <w:rsid w:val="00041812"/>
    <w:rsid w:val="00044593"/>
    <w:rsid w:val="000459A8"/>
    <w:rsid w:val="0004607F"/>
    <w:rsid w:val="00053629"/>
    <w:rsid w:val="0005497F"/>
    <w:rsid w:val="0006102A"/>
    <w:rsid w:val="00062DCF"/>
    <w:rsid w:val="00064762"/>
    <w:rsid w:val="000721A1"/>
    <w:rsid w:val="000922BC"/>
    <w:rsid w:val="000C24CE"/>
    <w:rsid w:val="000C38CA"/>
    <w:rsid w:val="000C6F66"/>
    <w:rsid w:val="000E18DF"/>
    <w:rsid w:val="000E2C87"/>
    <w:rsid w:val="00123DBE"/>
    <w:rsid w:val="00124694"/>
    <w:rsid w:val="00131A06"/>
    <w:rsid w:val="00134E1A"/>
    <w:rsid w:val="001409DD"/>
    <w:rsid w:val="0014473A"/>
    <w:rsid w:val="00146777"/>
    <w:rsid w:val="001717C6"/>
    <w:rsid w:val="00175CBC"/>
    <w:rsid w:val="00183E93"/>
    <w:rsid w:val="00190363"/>
    <w:rsid w:val="001912A4"/>
    <w:rsid w:val="0019543C"/>
    <w:rsid w:val="001C040D"/>
    <w:rsid w:val="001C1FC7"/>
    <w:rsid w:val="001C47D5"/>
    <w:rsid w:val="001C4A81"/>
    <w:rsid w:val="001C5495"/>
    <w:rsid w:val="001D6EA4"/>
    <w:rsid w:val="002167BD"/>
    <w:rsid w:val="00233A8A"/>
    <w:rsid w:val="00236226"/>
    <w:rsid w:val="00244B6F"/>
    <w:rsid w:val="002605E0"/>
    <w:rsid w:val="00287FF3"/>
    <w:rsid w:val="00293DB2"/>
    <w:rsid w:val="00294186"/>
    <w:rsid w:val="002A62F3"/>
    <w:rsid w:val="002B6DE3"/>
    <w:rsid w:val="002C1DCD"/>
    <w:rsid w:val="002C4E31"/>
    <w:rsid w:val="002F4A43"/>
    <w:rsid w:val="002F5EFB"/>
    <w:rsid w:val="002F7DD4"/>
    <w:rsid w:val="003258E5"/>
    <w:rsid w:val="0032637E"/>
    <w:rsid w:val="0036688A"/>
    <w:rsid w:val="00381943"/>
    <w:rsid w:val="00392390"/>
    <w:rsid w:val="003B2810"/>
    <w:rsid w:val="003B45CC"/>
    <w:rsid w:val="00401865"/>
    <w:rsid w:val="004041D9"/>
    <w:rsid w:val="00405258"/>
    <w:rsid w:val="00407CA0"/>
    <w:rsid w:val="00415B58"/>
    <w:rsid w:val="00435BD0"/>
    <w:rsid w:val="00444F34"/>
    <w:rsid w:val="004500A0"/>
    <w:rsid w:val="004529D1"/>
    <w:rsid w:val="0046389C"/>
    <w:rsid w:val="00467939"/>
    <w:rsid w:val="00471632"/>
    <w:rsid w:val="004803F0"/>
    <w:rsid w:val="00485457"/>
    <w:rsid w:val="00487E7E"/>
    <w:rsid w:val="004B4917"/>
    <w:rsid w:val="004C6E88"/>
    <w:rsid w:val="004E1A09"/>
    <w:rsid w:val="004F4299"/>
    <w:rsid w:val="005054BB"/>
    <w:rsid w:val="00514564"/>
    <w:rsid w:val="005148DA"/>
    <w:rsid w:val="005150D6"/>
    <w:rsid w:val="00524180"/>
    <w:rsid w:val="00540E33"/>
    <w:rsid w:val="0057114D"/>
    <w:rsid w:val="00594E67"/>
    <w:rsid w:val="00596EAA"/>
    <w:rsid w:val="005B2899"/>
    <w:rsid w:val="005C5F76"/>
    <w:rsid w:val="005D4114"/>
    <w:rsid w:val="005D781F"/>
    <w:rsid w:val="005F203D"/>
    <w:rsid w:val="005F72A6"/>
    <w:rsid w:val="00604260"/>
    <w:rsid w:val="00652439"/>
    <w:rsid w:val="00672BA7"/>
    <w:rsid w:val="00684A63"/>
    <w:rsid w:val="0068654F"/>
    <w:rsid w:val="006B1FB5"/>
    <w:rsid w:val="006D16EC"/>
    <w:rsid w:val="006D5A6C"/>
    <w:rsid w:val="006F17B0"/>
    <w:rsid w:val="00701846"/>
    <w:rsid w:val="00730064"/>
    <w:rsid w:val="00735EA8"/>
    <w:rsid w:val="00747C4C"/>
    <w:rsid w:val="00747D01"/>
    <w:rsid w:val="00747DB5"/>
    <w:rsid w:val="00750B55"/>
    <w:rsid w:val="0075183D"/>
    <w:rsid w:val="007625AE"/>
    <w:rsid w:val="00767050"/>
    <w:rsid w:val="00780B38"/>
    <w:rsid w:val="00794A1D"/>
    <w:rsid w:val="0079582E"/>
    <w:rsid w:val="007B6D96"/>
    <w:rsid w:val="007D2300"/>
    <w:rsid w:val="007E2138"/>
    <w:rsid w:val="007E51D1"/>
    <w:rsid w:val="007E5D36"/>
    <w:rsid w:val="007F4E0F"/>
    <w:rsid w:val="00801E5C"/>
    <w:rsid w:val="008245BD"/>
    <w:rsid w:val="008372B5"/>
    <w:rsid w:val="00862FC2"/>
    <w:rsid w:val="00880620"/>
    <w:rsid w:val="00897314"/>
    <w:rsid w:val="008B1BB0"/>
    <w:rsid w:val="008C4168"/>
    <w:rsid w:val="008D0A9C"/>
    <w:rsid w:val="008E7FE5"/>
    <w:rsid w:val="008F027A"/>
    <w:rsid w:val="008F2BE0"/>
    <w:rsid w:val="008F672E"/>
    <w:rsid w:val="009206AD"/>
    <w:rsid w:val="009261D8"/>
    <w:rsid w:val="00926909"/>
    <w:rsid w:val="00930D5C"/>
    <w:rsid w:val="00933AB3"/>
    <w:rsid w:val="009361C6"/>
    <w:rsid w:val="00951A85"/>
    <w:rsid w:val="00971F39"/>
    <w:rsid w:val="0097780C"/>
    <w:rsid w:val="00994BE6"/>
    <w:rsid w:val="009A19BF"/>
    <w:rsid w:val="009B43BE"/>
    <w:rsid w:val="009B5DF0"/>
    <w:rsid w:val="009C660A"/>
    <w:rsid w:val="009E4B9F"/>
    <w:rsid w:val="009F0239"/>
    <w:rsid w:val="00A028FE"/>
    <w:rsid w:val="00A269DA"/>
    <w:rsid w:val="00A44AEC"/>
    <w:rsid w:val="00A51370"/>
    <w:rsid w:val="00A64BDC"/>
    <w:rsid w:val="00A65748"/>
    <w:rsid w:val="00A759AB"/>
    <w:rsid w:val="00A82DB0"/>
    <w:rsid w:val="00A84C55"/>
    <w:rsid w:val="00A86C68"/>
    <w:rsid w:val="00A90E00"/>
    <w:rsid w:val="00A931F9"/>
    <w:rsid w:val="00AA578E"/>
    <w:rsid w:val="00AC3AE3"/>
    <w:rsid w:val="00AC7484"/>
    <w:rsid w:val="00AE2910"/>
    <w:rsid w:val="00AE560F"/>
    <w:rsid w:val="00AF2F60"/>
    <w:rsid w:val="00AF638C"/>
    <w:rsid w:val="00AF7273"/>
    <w:rsid w:val="00B04772"/>
    <w:rsid w:val="00B05339"/>
    <w:rsid w:val="00B06279"/>
    <w:rsid w:val="00B07F8B"/>
    <w:rsid w:val="00B260BC"/>
    <w:rsid w:val="00B26B4C"/>
    <w:rsid w:val="00B31863"/>
    <w:rsid w:val="00B77235"/>
    <w:rsid w:val="00BA308D"/>
    <w:rsid w:val="00BA5574"/>
    <w:rsid w:val="00BB0967"/>
    <w:rsid w:val="00BC282F"/>
    <w:rsid w:val="00BC3CD8"/>
    <w:rsid w:val="00BC44CC"/>
    <w:rsid w:val="00BD2158"/>
    <w:rsid w:val="00BD2D3D"/>
    <w:rsid w:val="00BF2A8F"/>
    <w:rsid w:val="00C066FF"/>
    <w:rsid w:val="00C14196"/>
    <w:rsid w:val="00C258EA"/>
    <w:rsid w:val="00C25D21"/>
    <w:rsid w:val="00C27A0C"/>
    <w:rsid w:val="00C402F4"/>
    <w:rsid w:val="00C4214E"/>
    <w:rsid w:val="00C44C73"/>
    <w:rsid w:val="00C45D60"/>
    <w:rsid w:val="00C52A6C"/>
    <w:rsid w:val="00C54660"/>
    <w:rsid w:val="00C702DE"/>
    <w:rsid w:val="00C84145"/>
    <w:rsid w:val="00C85114"/>
    <w:rsid w:val="00C868A5"/>
    <w:rsid w:val="00C931D2"/>
    <w:rsid w:val="00C94DB1"/>
    <w:rsid w:val="00C97158"/>
    <w:rsid w:val="00CA7CC9"/>
    <w:rsid w:val="00CB48E7"/>
    <w:rsid w:val="00CB7771"/>
    <w:rsid w:val="00CC01A1"/>
    <w:rsid w:val="00CC0F49"/>
    <w:rsid w:val="00CC51BF"/>
    <w:rsid w:val="00CF3E84"/>
    <w:rsid w:val="00D00D79"/>
    <w:rsid w:val="00D03BD7"/>
    <w:rsid w:val="00D17CD2"/>
    <w:rsid w:val="00D207D7"/>
    <w:rsid w:val="00D40DF1"/>
    <w:rsid w:val="00D544B4"/>
    <w:rsid w:val="00D671B3"/>
    <w:rsid w:val="00D73FB1"/>
    <w:rsid w:val="00D77FD5"/>
    <w:rsid w:val="00D84317"/>
    <w:rsid w:val="00D92280"/>
    <w:rsid w:val="00DB2476"/>
    <w:rsid w:val="00DB5D6A"/>
    <w:rsid w:val="00DD6A61"/>
    <w:rsid w:val="00DE6E3C"/>
    <w:rsid w:val="00E34047"/>
    <w:rsid w:val="00E36926"/>
    <w:rsid w:val="00E42BA4"/>
    <w:rsid w:val="00E46834"/>
    <w:rsid w:val="00E514A9"/>
    <w:rsid w:val="00E55958"/>
    <w:rsid w:val="00E66598"/>
    <w:rsid w:val="00E675AD"/>
    <w:rsid w:val="00E72265"/>
    <w:rsid w:val="00E72EAD"/>
    <w:rsid w:val="00E87B9D"/>
    <w:rsid w:val="00E95444"/>
    <w:rsid w:val="00EA0118"/>
    <w:rsid w:val="00EA2FBC"/>
    <w:rsid w:val="00EA50A9"/>
    <w:rsid w:val="00EB15EE"/>
    <w:rsid w:val="00EB5ADF"/>
    <w:rsid w:val="00EB5C12"/>
    <w:rsid w:val="00EC01DB"/>
    <w:rsid w:val="00ED0876"/>
    <w:rsid w:val="00ED47F2"/>
    <w:rsid w:val="00F0651A"/>
    <w:rsid w:val="00F16630"/>
    <w:rsid w:val="00F228CF"/>
    <w:rsid w:val="00F510D4"/>
    <w:rsid w:val="00F565FC"/>
    <w:rsid w:val="00F750B2"/>
    <w:rsid w:val="00F76583"/>
    <w:rsid w:val="00F91F3A"/>
    <w:rsid w:val="00F95354"/>
    <w:rsid w:val="00F96469"/>
    <w:rsid w:val="00FA6D0A"/>
    <w:rsid w:val="00FB5A7C"/>
    <w:rsid w:val="00FB7121"/>
    <w:rsid w:val="00FC3781"/>
    <w:rsid w:val="00FD35FF"/>
    <w:rsid w:val="00FD7EA6"/>
    <w:rsid w:val="00FE479C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A47"/>
  <w15:chartTrackingRefBased/>
  <w15:docId w15:val="{783FFBF5-268F-44B3-ADBC-313119C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1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1DB"/>
    <w:rPr>
      <w:color w:val="954F72"/>
      <w:u w:val="single"/>
    </w:rPr>
  </w:style>
  <w:style w:type="paragraph" w:customStyle="1" w:styleId="xl65">
    <w:name w:val="xl65"/>
    <w:basedOn w:val="Normal"/>
    <w:rsid w:val="00EC01DB"/>
    <w:pP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6">
    <w:name w:val="xl66"/>
    <w:basedOn w:val="Normal"/>
    <w:rsid w:val="00EC0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EC01DB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EC0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EC0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EC0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1">
    <w:name w:val="xl71"/>
    <w:basedOn w:val="Normal"/>
    <w:rsid w:val="00EC01DB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72">
    <w:name w:val="xl72"/>
    <w:basedOn w:val="Normal"/>
    <w:rsid w:val="00EC0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563C1"/>
      <w:u w:val="single"/>
    </w:rPr>
  </w:style>
  <w:style w:type="paragraph" w:customStyle="1" w:styleId="xl73">
    <w:name w:val="xl73"/>
    <w:basedOn w:val="Normal"/>
    <w:rsid w:val="00EC0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mmer95602@yahoo.com" TargetMode="External"/><Relationship Id="rId6" Type="http://schemas.openxmlformats.org/officeDocument/2006/relationships/hyperlink" Target="mailto:rolsen@vcoe.org" TargetMode="External"/><Relationship Id="rId7" Type="http://schemas.openxmlformats.org/officeDocument/2006/relationships/hyperlink" Target="mailto:kelly.fiorina@assetwork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2336</Words>
  <Characters>13319</Characters>
  <Application>Microsoft Macintosh Word</Application>
  <DocSecurity>0</DocSecurity>
  <Lines>110</Lines>
  <Paragraphs>31</Paragraphs>
  <ScaleCrop>false</ScaleCrop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Peterson</dc:creator>
  <cp:keywords/>
  <dc:description/>
  <cp:lastModifiedBy>Sarah Spencer</cp:lastModifiedBy>
  <cp:revision>17</cp:revision>
  <dcterms:created xsi:type="dcterms:W3CDTF">2016-04-04T16:49:00Z</dcterms:created>
  <dcterms:modified xsi:type="dcterms:W3CDTF">2017-07-29T12:52:00Z</dcterms:modified>
</cp:coreProperties>
</file>